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16" w:rsidRPr="005C6116" w:rsidRDefault="005C6116" w:rsidP="0023256F">
      <w:pPr>
        <w:jc w:val="both"/>
        <w:rPr>
          <w:rFonts w:ascii="Sylfaen" w:hAnsi="Sylfaen" w:cstheme="minorHAnsi"/>
          <w:lang w:val="ka-GE"/>
        </w:rPr>
      </w:pPr>
      <w:bookmarkStart w:id="0" w:name="_GoBack"/>
      <w:bookmarkEnd w:id="0"/>
      <w:r w:rsidRPr="0003425C">
        <w:rPr>
          <w:rFonts w:ascii="Sylfaen" w:hAnsi="Sylfaen" w:cs="Sylfaen"/>
          <w:sz w:val="24"/>
          <w:szCs w:val="24"/>
          <w:lang w:val="ka-GE"/>
        </w:rPr>
        <w:t>ევროკავშირის „დასაქმებისა და პროფესიული განათლების რეფორმების ტექნიკური დახმარების პროექტის“</w:t>
      </w:r>
      <w:r>
        <w:rPr>
          <w:rFonts w:ascii="Sylfaen" w:hAnsi="Sylfaen" w:cs="Sylfaen"/>
          <w:sz w:val="24"/>
          <w:szCs w:val="24"/>
          <w:lang w:val="ka-GE"/>
        </w:rPr>
        <w:t xml:space="preserve"> ფარგლებში, </w:t>
      </w:r>
      <w:r>
        <w:rPr>
          <w:rFonts w:ascii="Sylfaen" w:hAnsi="Sylfaen" w:cstheme="minorHAnsi"/>
          <w:lang w:val="ka-GE"/>
        </w:rPr>
        <w:t xml:space="preserve">საქართველოს მთავრობამ სოციალურ პარტნიორებთან ერთად დაამუშავა და საქართველოს კანონმდებლობაში ტრანსპოზიციისთვის მოამზადა რამდენიმე დირექტივა, მათ შორის </w:t>
      </w:r>
      <w:r w:rsidRPr="005C6116">
        <w:rPr>
          <w:rFonts w:cstheme="minorHAnsi"/>
          <w:lang w:val="ka-GE"/>
        </w:rPr>
        <w:t>89/656/EEC</w:t>
      </w:r>
      <w:r>
        <w:rPr>
          <w:rFonts w:ascii="Sylfaen" w:hAnsi="Sylfaen" w:cstheme="minorHAnsi"/>
          <w:lang w:val="ka-GE"/>
        </w:rPr>
        <w:t xml:space="preserve">, </w:t>
      </w:r>
      <w:r w:rsidRPr="005C6116">
        <w:rPr>
          <w:rFonts w:ascii="Sylfaen" w:hAnsi="Sylfaen"/>
          <w:lang w:val="ka-GE"/>
        </w:rPr>
        <w:t>92/57/EEC</w:t>
      </w:r>
      <w:r>
        <w:rPr>
          <w:rFonts w:ascii="Sylfaen" w:hAnsi="Sylfaen"/>
          <w:lang w:val="ka-GE"/>
        </w:rPr>
        <w:t xml:space="preserve"> და </w:t>
      </w:r>
      <w:r w:rsidRPr="005C6116">
        <w:rPr>
          <w:rFonts w:ascii="Sylfaen" w:hAnsi="Sylfaen"/>
          <w:lang w:val="ka-GE"/>
        </w:rPr>
        <w:t>1999/92/EC</w:t>
      </w:r>
      <w:r>
        <w:rPr>
          <w:rFonts w:ascii="Sylfaen" w:hAnsi="Sylfaen"/>
          <w:lang w:val="ka-GE"/>
        </w:rPr>
        <w:t xml:space="preserve"> დირექტივები, რომელთა ამოქმედებაც ასოცირების ხელშეკრულებით გათვალისწინებულია 2020, 2021 და 2022 წლებში.</w:t>
      </w:r>
    </w:p>
    <w:p w:rsidR="007F376E" w:rsidRPr="007F376E" w:rsidRDefault="005C6116" w:rsidP="007F376E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lang w:val="ka-GE"/>
        </w:rPr>
      </w:pPr>
      <w:r w:rsidRPr="007F376E">
        <w:rPr>
          <w:rFonts w:cstheme="minorHAnsi"/>
          <w:b/>
          <w:lang w:val="ka-GE"/>
        </w:rPr>
        <w:t xml:space="preserve">89/656/EEC </w:t>
      </w:r>
      <w:r w:rsidRPr="007F376E">
        <w:rPr>
          <w:rFonts w:ascii="Sylfaen" w:hAnsi="Sylfaen" w:cs="Sylfaen"/>
          <w:b/>
          <w:lang w:val="ka-GE"/>
        </w:rPr>
        <w:t>სამუშაო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ადგილზე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მუშაკთა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მიერ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პერსონალური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დამცავი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აღჭურვილობის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გამოყენებისთვის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უსაფრთხოებისა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და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ჯანმრთელობის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მინიმალური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მოთხოვნების</w:t>
      </w:r>
      <w:r w:rsidRPr="007F376E">
        <w:rPr>
          <w:rFonts w:cstheme="minorHAnsi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შესახებ</w:t>
      </w:r>
      <w:r w:rsidRPr="007F376E">
        <w:rPr>
          <w:rFonts w:cstheme="minorHAnsi"/>
          <w:b/>
          <w:lang w:val="ka-GE"/>
        </w:rPr>
        <w:t>.</w:t>
      </w:r>
      <w:r w:rsidRPr="005C6116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 xml:space="preserve">დირექტივის შესრულების </w:t>
      </w:r>
      <w:r w:rsidRPr="005C6116">
        <w:rPr>
          <w:rFonts w:ascii="Sylfaen" w:hAnsi="Sylfaen" w:cstheme="minorHAnsi"/>
          <w:lang w:val="ka-GE"/>
        </w:rPr>
        <w:t>ვადა</w:t>
      </w:r>
      <w:r>
        <w:rPr>
          <w:rFonts w:ascii="Sylfaen" w:hAnsi="Sylfaen" w:cstheme="minorHAnsi"/>
          <w:lang w:val="ka-GE"/>
        </w:rPr>
        <w:t>დ</w:t>
      </w:r>
      <w:r w:rsidRPr="005C6116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განსაზღვრულია </w:t>
      </w:r>
      <w:r w:rsidRPr="005C6116">
        <w:rPr>
          <w:rFonts w:ascii="Sylfaen" w:hAnsi="Sylfaen" w:cstheme="minorHAnsi"/>
          <w:lang w:val="ka-GE"/>
        </w:rPr>
        <w:t>2020 წელი.</w:t>
      </w:r>
      <w:r>
        <w:rPr>
          <w:rFonts w:ascii="Sylfaen" w:hAnsi="Sylfaen" w:cstheme="minorHAnsi"/>
          <w:lang w:val="ka-GE"/>
        </w:rPr>
        <w:t xml:space="preserve"> მიმდინარე ეტაპზე დირექტივა საჭიროებს ტექნიკურ გაუმჯოებესებას, </w:t>
      </w:r>
      <w:r w:rsidR="007F376E">
        <w:rPr>
          <w:rFonts w:ascii="Sylfaen" w:hAnsi="Sylfaen" w:cstheme="minorHAnsi"/>
          <w:lang w:val="ka-GE"/>
        </w:rPr>
        <w:t xml:space="preserve">და ამ მიზნით </w:t>
      </w:r>
      <w:r w:rsidR="007F376E" w:rsidRPr="005C6116">
        <w:rPr>
          <w:rFonts w:ascii="Sylfaen" w:hAnsi="Sylfaen"/>
          <w:lang w:val="ka-GE"/>
        </w:rPr>
        <w:t>მოქცეულია ევროკავშირის  პროგრამაში</w:t>
      </w:r>
      <w:r w:rsidR="007F376E">
        <w:rPr>
          <w:rFonts w:ascii="Sylfaen" w:hAnsi="Sylfaen"/>
          <w:lang w:val="ka-GE"/>
        </w:rPr>
        <w:t xml:space="preserve"> </w:t>
      </w:r>
      <w:r w:rsidR="007F376E" w:rsidRPr="005C6116">
        <w:rPr>
          <w:rFonts w:ascii="Sylfaen" w:hAnsi="Sylfaen"/>
          <w:lang w:val="ka-GE"/>
        </w:rPr>
        <w:t>- “TWINNING FICHE</w:t>
      </w:r>
      <w:r w:rsidR="007F376E">
        <w:rPr>
          <w:rFonts w:ascii="Sylfaen" w:hAnsi="Sylfaen"/>
          <w:lang w:val="ka-GE"/>
        </w:rPr>
        <w:t>“ და მიმდინარე წელს განხორციელდება აღნიშნული დირექტივის ტექნიკური დამუშავება და გაუმჯობესება.</w:t>
      </w:r>
    </w:p>
    <w:p w:rsidR="007F376E" w:rsidRPr="007F376E" w:rsidRDefault="007F376E" w:rsidP="007F376E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7F376E" w:rsidRDefault="005C6116" w:rsidP="005C6116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lang w:val="ka-GE"/>
        </w:rPr>
      </w:pPr>
      <w:r w:rsidRPr="007F376E">
        <w:rPr>
          <w:rFonts w:ascii="Sylfaen" w:hAnsi="Sylfaen"/>
          <w:b/>
          <w:lang w:val="ka-GE"/>
        </w:rPr>
        <w:t xml:space="preserve">92/57/EEC </w:t>
      </w:r>
      <w:r w:rsidRPr="007F376E">
        <w:rPr>
          <w:rFonts w:ascii="Sylfaen" w:hAnsi="Sylfaen" w:cs="Sylfaen"/>
          <w:b/>
          <w:lang w:val="ka-GE"/>
        </w:rPr>
        <w:t>დროებით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ან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მოძრავ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სამშენებლო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უბნებზე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უსაფრთხოებისა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და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ჯანმრთელობის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მინიმალური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მოთხოვნების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იმპლემენტაციის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შესახებ</w:t>
      </w:r>
      <w:r w:rsidRPr="007F376E">
        <w:rPr>
          <w:rFonts w:ascii="Sylfaen" w:hAnsi="Sylfaen"/>
          <w:b/>
          <w:lang w:val="ka-GE"/>
        </w:rPr>
        <w:t>.</w:t>
      </w:r>
      <w:r w:rsidRPr="007F376E">
        <w:rPr>
          <w:rFonts w:ascii="Sylfaen" w:hAnsi="Sylfaen"/>
          <w:lang w:val="ka-GE"/>
        </w:rPr>
        <w:t xml:space="preserve"> - </w:t>
      </w:r>
      <w:r w:rsidR="007F376E" w:rsidRPr="007F376E">
        <w:rPr>
          <w:rFonts w:ascii="Sylfaen" w:hAnsi="Sylfaen" w:cstheme="minorHAnsi"/>
          <w:lang w:val="ka-GE"/>
        </w:rPr>
        <w:t xml:space="preserve">დირექტივის შესრულების ვადად განსაზღვრულია </w:t>
      </w:r>
      <w:r w:rsidRPr="007F376E">
        <w:rPr>
          <w:rFonts w:ascii="Sylfaen" w:hAnsi="Sylfaen" w:cstheme="minorHAnsi"/>
          <w:lang w:val="ka-GE"/>
        </w:rPr>
        <w:t>202</w:t>
      </w:r>
      <w:r w:rsidR="007F376E">
        <w:rPr>
          <w:rFonts w:ascii="Sylfaen" w:hAnsi="Sylfaen" w:cstheme="minorHAnsi"/>
          <w:lang w:val="ka-GE"/>
        </w:rPr>
        <w:t>1</w:t>
      </w:r>
      <w:r w:rsidR="007F376E" w:rsidRPr="007F376E">
        <w:rPr>
          <w:rFonts w:ascii="Sylfaen" w:hAnsi="Sylfaen" w:cstheme="minorHAnsi"/>
          <w:lang w:val="ka-GE"/>
        </w:rPr>
        <w:t xml:space="preserve">. აღნული დირექტივის გარკევული მოთხოვნები </w:t>
      </w:r>
      <w:r w:rsidR="007F376E" w:rsidRPr="007F376E">
        <w:rPr>
          <w:rFonts w:ascii="Sylfaen" w:hAnsi="Sylfaen" w:cstheme="minorHAnsi"/>
          <w:lang w:val="ka-GE"/>
        </w:rPr>
        <w:t>არის ასახული 2017 წლის 27 ოქტომბერის</w:t>
      </w:r>
      <w:r w:rsidR="007F376E" w:rsidRPr="007F376E">
        <w:rPr>
          <w:rFonts w:ascii="Sylfaen" w:hAnsi="Sylfaen" w:cstheme="minorHAnsi"/>
          <w:lang w:val="ka-GE"/>
        </w:rPr>
        <w:t xml:space="preserve"> </w:t>
      </w:r>
      <w:r w:rsidR="007F376E" w:rsidRPr="007F376E">
        <w:rPr>
          <w:rFonts w:ascii="Sylfaen" w:hAnsi="Sylfaen" w:cstheme="minorHAnsi"/>
          <w:lang w:val="ka-GE"/>
        </w:rPr>
        <w:t>საქართველოს მთავრობის №477 დადგენილებაში „სიმაღლეზე მუშაობის უსაფრთხოების მოთხოვნების შესახებ ტექნიკური რეგლამენტის დამტკიცების თაობაზე“</w:t>
      </w:r>
      <w:r w:rsidR="007F376E" w:rsidRPr="007F376E">
        <w:rPr>
          <w:rFonts w:ascii="Sylfaen" w:hAnsi="Sylfaen" w:cstheme="minorHAnsi"/>
          <w:lang w:val="ka-GE"/>
        </w:rPr>
        <w:t>.</w:t>
      </w:r>
      <w:r w:rsidR="007F376E">
        <w:rPr>
          <w:rFonts w:ascii="Sylfaen" w:hAnsi="Sylfaen" w:cstheme="minorHAnsi"/>
          <w:lang w:val="ka-GE"/>
        </w:rPr>
        <w:t xml:space="preserve"> დირექტივის </w:t>
      </w:r>
      <w:r w:rsidR="007F376E" w:rsidRPr="007F376E">
        <w:rPr>
          <w:rFonts w:ascii="Sylfaen" w:hAnsi="Sylfaen" w:cstheme="minorHAnsi"/>
          <w:lang w:val="ka-GE"/>
        </w:rPr>
        <w:t>დარჩენილი მოთხოვნები</w:t>
      </w:r>
      <w:r w:rsidR="007F376E">
        <w:rPr>
          <w:rFonts w:ascii="Sylfaen" w:hAnsi="Sylfaen" w:cstheme="minorHAnsi"/>
          <w:lang w:val="ka-GE"/>
        </w:rPr>
        <w:t xml:space="preserve">ს </w:t>
      </w:r>
      <w:r w:rsidR="007F376E">
        <w:rPr>
          <w:rFonts w:ascii="Sylfaen" w:hAnsi="Sylfaen" w:cstheme="minorHAnsi"/>
          <w:lang w:val="ka-GE"/>
        </w:rPr>
        <w:t xml:space="preserve">სრულად ასახვისთვის, </w:t>
      </w:r>
      <w:r w:rsidR="007F376E" w:rsidRPr="005C6116">
        <w:rPr>
          <w:rFonts w:ascii="Sylfaen" w:hAnsi="Sylfaen"/>
          <w:lang w:val="ka-GE"/>
        </w:rPr>
        <w:t xml:space="preserve">დაგეგმილია </w:t>
      </w:r>
      <w:r w:rsidR="007F376E">
        <w:rPr>
          <w:rFonts w:ascii="Sylfaen" w:hAnsi="Sylfaen"/>
          <w:lang w:val="ka-GE"/>
        </w:rPr>
        <w:t xml:space="preserve">მისი </w:t>
      </w:r>
      <w:r w:rsidR="007F376E" w:rsidRPr="005C6116">
        <w:rPr>
          <w:rFonts w:ascii="Sylfaen" w:hAnsi="Sylfaen"/>
          <w:lang w:val="ka-GE"/>
        </w:rPr>
        <w:t xml:space="preserve">ევროკავშირის  </w:t>
      </w:r>
      <w:r w:rsidR="007F376E">
        <w:rPr>
          <w:rFonts w:ascii="Sylfaen" w:hAnsi="Sylfaen"/>
          <w:lang w:val="ka-GE"/>
        </w:rPr>
        <w:t>პროგრამა</w:t>
      </w:r>
      <w:r w:rsidR="007F376E" w:rsidRPr="005C6116">
        <w:rPr>
          <w:rFonts w:ascii="Sylfaen" w:hAnsi="Sylfaen"/>
          <w:lang w:val="ka-GE"/>
        </w:rPr>
        <w:t xml:space="preserve"> “TWINNING FICHE</w:t>
      </w:r>
      <w:r w:rsidR="007F376E">
        <w:rPr>
          <w:rFonts w:ascii="Sylfaen" w:hAnsi="Sylfaen"/>
          <w:lang w:val="ka-GE"/>
        </w:rPr>
        <w:t>“-ის ფარგლებში დამუშავება</w:t>
      </w:r>
      <w:r w:rsidR="007F376E" w:rsidRPr="007F376E">
        <w:rPr>
          <w:rFonts w:ascii="Sylfaen" w:hAnsi="Sylfaen" w:cstheme="minorHAnsi"/>
          <w:lang w:val="ka-GE"/>
        </w:rPr>
        <w:t xml:space="preserve"> </w:t>
      </w:r>
      <w:r w:rsidR="007F376E">
        <w:rPr>
          <w:rFonts w:ascii="Sylfaen" w:hAnsi="Sylfaen" w:cstheme="minorHAnsi"/>
          <w:lang w:val="ka-GE"/>
        </w:rPr>
        <w:t>და ამის საფუძველზე,</w:t>
      </w:r>
      <w:r w:rsidR="007F376E" w:rsidRPr="007F376E">
        <w:rPr>
          <w:rFonts w:ascii="Sylfaen" w:hAnsi="Sylfaen" w:cstheme="minorHAnsi"/>
          <w:lang w:val="ka-GE"/>
        </w:rPr>
        <w:t xml:space="preserve"> აისახება მთავრობის დადგენილებაში „მშენებლობის უსაფრთხოების შესახებ“.</w:t>
      </w:r>
    </w:p>
    <w:p w:rsidR="007F376E" w:rsidRDefault="007F376E" w:rsidP="007F376E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5C6116" w:rsidRPr="007F376E" w:rsidRDefault="005C6116" w:rsidP="005C6116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lang w:val="ka-GE"/>
        </w:rPr>
      </w:pPr>
      <w:r w:rsidRPr="007F376E">
        <w:rPr>
          <w:rFonts w:ascii="Sylfaen" w:hAnsi="Sylfaen"/>
          <w:b/>
          <w:lang w:val="ka-GE"/>
        </w:rPr>
        <w:t xml:space="preserve">1999/92/EC </w:t>
      </w:r>
      <w:r w:rsidRPr="007F376E">
        <w:rPr>
          <w:rFonts w:ascii="Sylfaen" w:hAnsi="Sylfaen" w:cs="Sylfaen"/>
          <w:b/>
          <w:lang w:val="ka-GE"/>
        </w:rPr>
        <w:t>ფეთქებადი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ატმოსფეროს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გამო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პოტენციური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რისკის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ქვეშ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მყოფ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მუშაკთა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უსაფრთხოებისა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და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ჯანმრთელობის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დაცვის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გაუმჯობესების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მიზნით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მინიმალური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მოთხოვენების</w:t>
      </w:r>
      <w:r w:rsidRPr="007F376E">
        <w:rPr>
          <w:rFonts w:ascii="Sylfaen" w:hAnsi="Sylfaen"/>
          <w:b/>
          <w:lang w:val="ka-GE"/>
        </w:rPr>
        <w:t xml:space="preserve"> </w:t>
      </w:r>
      <w:r w:rsidRPr="007F376E">
        <w:rPr>
          <w:rFonts w:ascii="Sylfaen" w:hAnsi="Sylfaen" w:cs="Sylfaen"/>
          <w:b/>
          <w:lang w:val="ka-GE"/>
        </w:rPr>
        <w:t>შესახებ</w:t>
      </w:r>
      <w:r w:rsidRPr="007F376E">
        <w:rPr>
          <w:rFonts w:ascii="Sylfaen" w:hAnsi="Sylfaen"/>
          <w:b/>
          <w:lang w:val="ka-GE"/>
        </w:rPr>
        <w:t>.</w:t>
      </w:r>
      <w:r w:rsidRPr="007F376E">
        <w:rPr>
          <w:rFonts w:ascii="Sylfaen" w:hAnsi="Sylfaen"/>
          <w:lang w:val="ka-GE"/>
        </w:rPr>
        <w:t xml:space="preserve"> - </w:t>
      </w:r>
      <w:r w:rsidR="007F376E" w:rsidRPr="007F376E">
        <w:rPr>
          <w:rFonts w:ascii="Sylfaen" w:hAnsi="Sylfaen" w:cstheme="minorHAnsi"/>
          <w:lang w:val="ka-GE"/>
        </w:rPr>
        <w:t>დირექტივის შესრულების ვადად განსაზღვრულია</w:t>
      </w:r>
      <w:r w:rsidRPr="007F376E">
        <w:rPr>
          <w:rFonts w:ascii="Sylfaen" w:hAnsi="Sylfaen"/>
          <w:lang w:val="ka-GE"/>
        </w:rPr>
        <w:t xml:space="preserve"> 2022</w:t>
      </w:r>
      <w:r w:rsidR="007F376E">
        <w:rPr>
          <w:rFonts w:ascii="Sylfaen" w:hAnsi="Sylfaen"/>
          <w:lang w:val="ka-GE"/>
        </w:rPr>
        <w:t xml:space="preserve"> წელი. </w:t>
      </w:r>
      <w:r w:rsidR="007F376E">
        <w:rPr>
          <w:rFonts w:ascii="Sylfaen" w:hAnsi="Sylfaen" w:cstheme="minorHAnsi"/>
          <w:lang w:val="ka-GE"/>
        </w:rPr>
        <w:t xml:space="preserve">მიმდინარე ეტაპზე დირექტივა საჭიროებს ტექნიკურ გაუმჯოებესებას, და ამ მიზნით </w:t>
      </w:r>
      <w:r w:rsidR="007F376E" w:rsidRPr="005C6116">
        <w:rPr>
          <w:rFonts w:ascii="Sylfaen" w:hAnsi="Sylfaen"/>
          <w:lang w:val="ka-GE"/>
        </w:rPr>
        <w:t>მოქცეულია ევროკავშირის  პროგრამაში</w:t>
      </w:r>
      <w:r w:rsidR="007F376E">
        <w:rPr>
          <w:rFonts w:ascii="Sylfaen" w:hAnsi="Sylfaen"/>
          <w:lang w:val="ka-GE"/>
        </w:rPr>
        <w:t xml:space="preserve"> </w:t>
      </w:r>
      <w:r w:rsidR="007F376E" w:rsidRPr="005C6116">
        <w:rPr>
          <w:rFonts w:ascii="Sylfaen" w:hAnsi="Sylfaen"/>
          <w:lang w:val="ka-GE"/>
        </w:rPr>
        <w:t>- “TWINNING FICHE</w:t>
      </w:r>
      <w:r w:rsidR="007F376E">
        <w:rPr>
          <w:rFonts w:ascii="Sylfaen" w:hAnsi="Sylfaen"/>
          <w:lang w:val="ka-GE"/>
        </w:rPr>
        <w:t>“ და მიმდინარე წელს განხორციელდება აღნიშნული დირექტივის ტექნიკური დამუშავება და გაუმჯობესება.</w:t>
      </w:r>
    </w:p>
    <w:p w:rsidR="005C6116" w:rsidRPr="005C6116" w:rsidRDefault="005C6116" w:rsidP="0023256F">
      <w:pPr>
        <w:jc w:val="both"/>
        <w:rPr>
          <w:rFonts w:ascii="Sylfaen" w:hAnsi="Sylfaen"/>
          <w:lang w:val="ka-GE"/>
        </w:rPr>
      </w:pPr>
    </w:p>
    <w:p w:rsidR="0023256F" w:rsidRPr="005C6116" w:rsidRDefault="0023256F" w:rsidP="0023256F">
      <w:pPr>
        <w:jc w:val="both"/>
        <w:rPr>
          <w:rFonts w:ascii="Sylfaen" w:hAnsi="Sylfaen"/>
          <w:lang w:val="ka-GE"/>
        </w:rPr>
      </w:pPr>
      <w:r w:rsidRPr="005C6116">
        <w:rPr>
          <w:rFonts w:ascii="Sylfaen" w:hAnsi="Sylfaen"/>
          <w:lang w:val="ka-GE"/>
        </w:rPr>
        <w:t xml:space="preserve">ევროკავშირის  </w:t>
      </w:r>
      <w:r w:rsidR="007F376E">
        <w:rPr>
          <w:rFonts w:ascii="Sylfaen" w:hAnsi="Sylfaen"/>
          <w:lang w:val="ka-GE"/>
        </w:rPr>
        <w:t>პროგრამის</w:t>
      </w:r>
      <w:r w:rsidRPr="005C6116">
        <w:rPr>
          <w:rFonts w:ascii="Sylfaen" w:hAnsi="Sylfaen"/>
          <w:lang w:val="ka-GE"/>
        </w:rPr>
        <w:t xml:space="preserve"> “TWINNIN</w:t>
      </w:r>
      <w:r w:rsidR="007F376E">
        <w:rPr>
          <w:rFonts w:ascii="Sylfaen" w:hAnsi="Sylfaen"/>
          <w:lang w:val="ka-GE"/>
        </w:rPr>
        <w:t xml:space="preserve">G FICHE” </w:t>
      </w:r>
      <w:r w:rsidRPr="005C6116">
        <w:rPr>
          <w:rFonts w:ascii="Sylfaen" w:hAnsi="Sylfaen"/>
          <w:lang w:val="ka-GE"/>
        </w:rPr>
        <w:t xml:space="preserve">ძირითად მიმღებ მხარეს წარმოადგენს </w:t>
      </w:r>
      <w:r w:rsidRPr="005C6116">
        <w:rPr>
          <w:rFonts w:ascii="Sylfaen" w:hAnsi="Sylfaen"/>
          <w:color w:val="222222"/>
          <w:lang w:val="ka-GE"/>
        </w:rPr>
        <w:t>საქართველოს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color w:val="222222"/>
          <w:lang w:val="ka-GE"/>
        </w:rPr>
        <w:t>ოკუპირებული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color w:val="222222"/>
          <w:lang w:val="ka-GE"/>
        </w:rPr>
        <w:t>ტერიტორიებიდან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color w:val="222222"/>
          <w:lang w:val="ka-GE"/>
        </w:rPr>
        <w:t>დევნილთა</w:t>
      </w:r>
      <w:r w:rsidRPr="005C6116">
        <w:rPr>
          <w:color w:val="222222"/>
          <w:lang w:val="ka-GE"/>
        </w:rPr>
        <w:t xml:space="preserve">, </w:t>
      </w:r>
      <w:r w:rsidRPr="005C6116">
        <w:rPr>
          <w:rFonts w:ascii="Sylfaen" w:hAnsi="Sylfaen"/>
          <w:color w:val="222222"/>
          <w:lang w:val="ka-GE"/>
        </w:rPr>
        <w:t>შრომის</w:t>
      </w:r>
      <w:r w:rsidRPr="005C6116">
        <w:rPr>
          <w:color w:val="222222"/>
          <w:lang w:val="ka-GE"/>
        </w:rPr>
        <w:t xml:space="preserve">, </w:t>
      </w:r>
      <w:r w:rsidRPr="005C6116">
        <w:rPr>
          <w:rFonts w:ascii="Sylfaen" w:hAnsi="Sylfaen"/>
          <w:color w:val="222222"/>
          <w:lang w:val="ka-GE"/>
        </w:rPr>
        <w:t>ჯანმრთელობისა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color w:val="222222"/>
          <w:lang w:val="ka-GE"/>
        </w:rPr>
        <w:t>და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color w:val="222222"/>
          <w:lang w:val="ka-GE"/>
        </w:rPr>
        <w:t>სოციალური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color w:val="222222"/>
          <w:lang w:val="ka-GE"/>
        </w:rPr>
        <w:t>დაცვის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color w:val="222222"/>
          <w:lang w:val="ka-GE"/>
        </w:rPr>
        <w:t>სამინისტრო</w:t>
      </w:r>
      <w:r w:rsidR="00F131AD" w:rsidRPr="005C6116">
        <w:rPr>
          <w:rFonts w:ascii="Sylfaen" w:hAnsi="Sylfaen"/>
          <w:color w:val="222222"/>
          <w:lang w:val="ka-GE"/>
        </w:rPr>
        <w:t>ს</w:t>
      </w:r>
      <w:r w:rsidRPr="005C6116">
        <w:rPr>
          <w:color w:val="222222"/>
          <w:lang w:val="ka-GE"/>
        </w:rPr>
        <w:t xml:space="preserve"> </w:t>
      </w:r>
      <w:r w:rsidRPr="005C6116">
        <w:rPr>
          <w:rFonts w:ascii="Sylfaen" w:hAnsi="Sylfaen"/>
          <w:lang w:val="ka-GE"/>
        </w:rPr>
        <w:t xml:space="preserve">შრომის პირობების ინსპექტირების </w:t>
      </w:r>
      <w:r w:rsidR="00F131AD" w:rsidRPr="005C6116">
        <w:rPr>
          <w:rFonts w:ascii="Sylfaen" w:hAnsi="Sylfaen"/>
          <w:lang w:val="ka-GE"/>
        </w:rPr>
        <w:t>დეპარტამენტი. პროექტის ფარგლებში</w:t>
      </w:r>
      <w:r w:rsidRPr="005C6116">
        <w:rPr>
          <w:rFonts w:ascii="Sylfaen" w:hAnsi="Sylfaen"/>
          <w:lang w:val="ka-GE"/>
        </w:rPr>
        <w:t xml:space="preserve"> </w:t>
      </w:r>
      <w:r w:rsidR="00F131AD" w:rsidRPr="005C6116">
        <w:rPr>
          <w:rFonts w:ascii="Sylfaen" w:hAnsi="Sylfaen"/>
          <w:lang w:val="ka-GE"/>
        </w:rPr>
        <w:t>დაგეგმილია</w:t>
      </w:r>
      <w:r w:rsidRPr="005C6116">
        <w:rPr>
          <w:rFonts w:ascii="Sylfaen" w:hAnsi="Sylfaen"/>
          <w:lang w:val="ka-GE"/>
        </w:rPr>
        <w:t xml:space="preserve"> 2019-2022 წლებისთვის</w:t>
      </w:r>
      <w:r w:rsidR="00F131AD" w:rsidRPr="005C6116">
        <w:rPr>
          <w:rFonts w:ascii="Sylfaen" w:hAnsi="Sylfaen"/>
          <w:lang w:val="ka-GE"/>
        </w:rPr>
        <w:t xml:space="preserve"> </w:t>
      </w:r>
      <w:r w:rsidRPr="005C6116">
        <w:rPr>
          <w:rFonts w:ascii="Sylfaen" w:hAnsi="Sylfaen"/>
          <w:lang w:val="ka-GE"/>
        </w:rPr>
        <w:t xml:space="preserve"> ასოცირების ხელშეკრულებით, შრომის უსაფრთხოებისა და შრომითი უფლებების მიმართულებით</w:t>
      </w:r>
      <w:r w:rsidR="000F6781" w:rsidRPr="005C6116">
        <w:rPr>
          <w:rFonts w:ascii="Sylfaen" w:hAnsi="Sylfaen"/>
          <w:lang w:val="ka-GE"/>
        </w:rPr>
        <w:t xml:space="preserve"> მისაღები</w:t>
      </w:r>
      <w:r w:rsidRPr="005C6116">
        <w:rPr>
          <w:rFonts w:ascii="Sylfaen" w:hAnsi="Sylfaen"/>
          <w:lang w:val="ka-GE"/>
        </w:rPr>
        <w:t xml:space="preserve"> დირექტივების</w:t>
      </w:r>
      <w:r w:rsidR="000F6781" w:rsidRPr="005C6116">
        <w:rPr>
          <w:rFonts w:ascii="Sylfaen" w:hAnsi="Sylfaen"/>
          <w:lang w:val="ka-GE"/>
        </w:rPr>
        <w:t>,</w:t>
      </w:r>
      <w:r w:rsidRPr="005C6116">
        <w:rPr>
          <w:rFonts w:ascii="Sylfaen" w:hAnsi="Sylfaen"/>
          <w:lang w:val="ka-GE"/>
        </w:rPr>
        <w:t xml:space="preserve">  ტექნიკურ </w:t>
      </w:r>
      <w:r w:rsidR="00F131AD" w:rsidRPr="005C6116">
        <w:rPr>
          <w:rFonts w:ascii="Sylfaen" w:hAnsi="Sylfaen"/>
          <w:lang w:val="ka-GE"/>
        </w:rPr>
        <w:t>დამუშავებ</w:t>
      </w:r>
      <w:r w:rsidR="000F6781" w:rsidRPr="005C6116">
        <w:rPr>
          <w:rFonts w:ascii="Sylfaen" w:hAnsi="Sylfaen"/>
          <w:lang w:val="ka-GE"/>
        </w:rPr>
        <w:t>ა</w:t>
      </w:r>
      <w:r w:rsidRPr="005C6116">
        <w:rPr>
          <w:rFonts w:ascii="Sylfaen" w:hAnsi="Sylfaen"/>
          <w:lang w:val="ka-GE"/>
        </w:rPr>
        <w:t xml:space="preserve"> და </w:t>
      </w:r>
      <w:r w:rsidR="000F6781" w:rsidRPr="005C6116">
        <w:rPr>
          <w:rFonts w:ascii="Sylfaen" w:hAnsi="Sylfaen"/>
          <w:lang w:val="ka-GE"/>
        </w:rPr>
        <w:t xml:space="preserve">იმპლემენტაციისთვის </w:t>
      </w:r>
      <w:r w:rsidRPr="005C6116">
        <w:rPr>
          <w:rFonts w:ascii="Sylfaen" w:hAnsi="Sylfaen"/>
          <w:lang w:val="ka-GE"/>
        </w:rPr>
        <w:t xml:space="preserve"> </w:t>
      </w:r>
      <w:r w:rsidR="00F131AD" w:rsidRPr="005C6116">
        <w:rPr>
          <w:rFonts w:ascii="Sylfaen" w:hAnsi="Sylfaen"/>
          <w:lang w:val="ka-GE"/>
        </w:rPr>
        <w:t>მომზადება.</w:t>
      </w:r>
      <w:r w:rsidRPr="005C6116">
        <w:rPr>
          <w:rFonts w:ascii="Sylfaen" w:hAnsi="Sylfaen"/>
          <w:lang w:val="ka-GE"/>
        </w:rPr>
        <w:t xml:space="preserve"> </w:t>
      </w:r>
    </w:p>
    <w:p w:rsidR="005C6116" w:rsidRPr="005C6116" w:rsidRDefault="005C6116">
      <w:pPr>
        <w:jc w:val="both"/>
        <w:rPr>
          <w:rFonts w:ascii="Sylfaen" w:hAnsi="Sylfaen"/>
          <w:lang w:val="ka-GE"/>
        </w:rPr>
      </w:pPr>
    </w:p>
    <w:sectPr w:rsidR="005C6116" w:rsidRPr="005C6116" w:rsidSect="007F376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9683E"/>
    <w:multiLevelType w:val="hybridMultilevel"/>
    <w:tmpl w:val="9E7A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C4B3F"/>
    <w:multiLevelType w:val="hybridMultilevel"/>
    <w:tmpl w:val="7F9E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86"/>
    <w:rsid w:val="000F6781"/>
    <w:rsid w:val="001410BF"/>
    <w:rsid w:val="0023256F"/>
    <w:rsid w:val="00547804"/>
    <w:rsid w:val="005C6116"/>
    <w:rsid w:val="007F376E"/>
    <w:rsid w:val="00A97186"/>
    <w:rsid w:val="00AF23F2"/>
    <w:rsid w:val="00C9456C"/>
    <w:rsid w:val="00ED3C8D"/>
    <w:rsid w:val="00F131AD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50994-9C0E-41F8-BA24-32DBABCF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0BF"/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0BF"/>
    <w:pPr>
      <w:spacing w:after="0" w:line="240" w:lineRule="auto"/>
    </w:pPr>
    <w:rPr>
      <w:rFonts w:asciiTheme="minorHAnsi" w:hAnsiTheme="minorHAnsi"/>
      <w:sz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6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Giga-Gvanca</cp:lastModifiedBy>
  <cp:revision>8</cp:revision>
  <dcterms:created xsi:type="dcterms:W3CDTF">2019-02-26T09:51:00Z</dcterms:created>
  <dcterms:modified xsi:type="dcterms:W3CDTF">2019-02-26T11:56:00Z</dcterms:modified>
</cp:coreProperties>
</file>